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6B" w:rsidRDefault="00582027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附件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：</w:t>
      </w:r>
    </w:p>
    <w:p w:rsidR="0091756B" w:rsidRDefault="00582027">
      <w:pPr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西北公司领导班子副职岗位竞聘证明材料</w:t>
      </w:r>
    </w:p>
    <w:p w:rsidR="0091756B" w:rsidRDefault="0091756B">
      <w:pPr>
        <w:jc w:val="center"/>
        <w:rPr>
          <w:rFonts w:ascii="方正小标宋简体" w:eastAsia="方正小标宋简体"/>
          <w:sz w:val="32"/>
          <w:szCs w:val="32"/>
        </w:rPr>
      </w:pPr>
    </w:p>
    <w:p w:rsidR="0091756B" w:rsidRDefault="00582027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第一</w:t>
      </w:r>
      <w:r>
        <w:rPr>
          <w:rFonts w:ascii="方正小标宋简体" w:eastAsia="方正小标宋简体" w:hint="eastAsia"/>
          <w:sz w:val="32"/>
          <w:szCs w:val="32"/>
        </w:rPr>
        <w:t>项</w:t>
      </w:r>
      <w:r>
        <w:rPr>
          <w:rFonts w:ascii="方正小标宋简体" w:eastAsia="方正小标宋简体" w:hint="eastAsia"/>
          <w:sz w:val="32"/>
          <w:szCs w:val="32"/>
        </w:rPr>
        <w:t>:</w:t>
      </w:r>
      <w:r>
        <w:rPr>
          <w:rFonts w:ascii="方正小标宋简体" w:eastAsia="方正小标宋简体" w:hint="eastAsia"/>
          <w:sz w:val="32"/>
          <w:szCs w:val="32"/>
        </w:rPr>
        <w:t>身份证正</w:t>
      </w:r>
      <w:bookmarkStart w:id="0" w:name="_GoBack"/>
      <w:bookmarkEnd w:id="0"/>
      <w:r>
        <w:rPr>
          <w:rFonts w:ascii="方正小标宋简体" w:eastAsia="方正小标宋简体" w:hint="eastAsia"/>
          <w:sz w:val="32"/>
          <w:szCs w:val="32"/>
        </w:rPr>
        <w:t>反面复印件（扫描件）</w:t>
      </w:r>
    </w:p>
    <w:p w:rsidR="0091756B" w:rsidRDefault="0091756B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</w:p>
    <w:p w:rsidR="0091756B" w:rsidRDefault="00582027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1.</w:t>
      </w:r>
      <w:r>
        <w:rPr>
          <w:rFonts w:hint="eastAsia"/>
          <w:color w:val="000000" w:themeColor="text1"/>
          <w:sz w:val="30"/>
          <w:szCs w:val="30"/>
        </w:rPr>
        <w:t>身份证正面（扫描件）</w:t>
      </w:r>
    </w:p>
    <w:p w:rsidR="0091756B" w:rsidRDefault="0091756B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</w:p>
    <w:p w:rsidR="0091756B" w:rsidRDefault="0091756B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</w:p>
    <w:p w:rsidR="0091756B" w:rsidRDefault="0091756B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</w:p>
    <w:p w:rsidR="0091756B" w:rsidRDefault="0091756B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</w:p>
    <w:p w:rsidR="0091756B" w:rsidRDefault="0091756B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</w:p>
    <w:p w:rsidR="0091756B" w:rsidRDefault="0091756B">
      <w:pPr>
        <w:spacing w:line="480" w:lineRule="auto"/>
        <w:rPr>
          <w:color w:val="000000" w:themeColor="text1"/>
          <w:sz w:val="30"/>
          <w:szCs w:val="30"/>
        </w:rPr>
      </w:pPr>
    </w:p>
    <w:p w:rsidR="0091756B" w:rsidRDefault="00582027">
      <w:pPr>
        <w:spacing w:line="480" w:lineRule="auto"/>
        <w:ind w:firstLineChars="200" w:firstLine="600"/>
        <w:rPr>
          <w:color w:val="000000" w:themeColor="text1"/>
          <w:sz w:val="30"/>
          <w:szCs w:val="30"/>
        </w:rPr>
      </w:pPr>
      <w:r>
        <w:rPr>
          <w:rFonts w:hint="eastAsia"/>
          <w:color w:val="000000" w:themeColor="text1"/>
          <w:sz w:val="30"/>
          <w:szCs w:val="30"/>
        </w:rPr>
        <w:t>2.</w:t>
      </w:r>
      <w:r>
        <w:rPr>
          <w:rFonts w:hint="eastAsia"/>
          <w:color w:val="000000" w:themeColor="text1"/>
          <w:sz w:val="30"/>
          <w:szCs w:val="30"/>
        </w:rPr>
        <w:t>身份证反面（扫描件）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</w:p>
    <w:p w:rsidR="0091756B" w:rsidRDefault="00582027">
      <w:pPr>
        <w:spacing w:line="48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 xml:space="preserve">    </w:t>
      </w:r>
    </w:p>
    <w:p w:rsidR="0091756B" w:rsidRDefault="00582027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第二</w:t>
      </w:r>
      <w:r>
        <w:rPr>
          <w:rFonts w:ascii="方正小标宋简体" w:eastAsia="方正小标宋简体" w:hint="eastAsia"/>
          <w:sz w:val="32"/>
          <w:szCs w:val="32"/>
        </w:rPr>
        <w:t>项</w:t>
      </w:r>
      <w:r>
        <w:rPr>
          <w:rFonts w:ascii="方正小标宋简体" w:eastAsia="方正小标宋简体" w:hint="eastAsia"/>
          <w:sz w:val="32"/>
          <w:szCs w:val="32"/>
        </w:rPr>
        <w:t>:</w:t>
      </w:r>
      <w:r>
        <w:rPr>
          <w:rFonts w:ascii="方正小标宋简体" w:eastAsia="方正小标宋简体" w:hint="eastAsia"/>
          <w:sz w:val="32"/>
          <w:szCs w:val="32"/>
        </w:rPr>
        <w:t>学历证书（扫描件）</w:t>
      </w: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Pr="00B45D8B" w:rsidRDefault="0091756B" w:rsidP="00B45D8B">
      <w:pPr>
        <w:spacing w:line="480" w:lineRule="auto"/>
        <w:rPr>
          <w:sz w:val="30"/>
          <w:szCs w:val="30"/>
        </w:rPr>
      </w:pPr>
    </w:p>
    <w:p w:rsidR="0091756B" w:rsidRDefault="00582027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第</w:t>
      </w:r>
      <w:r w:rsidR="00B45D8B">
        <w:rPr>
          <w:rFonts w:ascii="方正小标宋简体" w:eastAsia="方正小标宋简体" w:hint="eastAsia"/>
          <w:sz w:val="32"/>
          <w:szCs w:val="32"/>
        </w:rPr>
        <w:t>三</w:t>
      </w:r>
      <w:r>
        <w:rPr>
          <w:rFonts w:ascii="方正小标宋简体" w:eastAsia="方正小标宋简体" w:hint="eastAsia"/>
          <w:sz w:val="32"/>
          <w:szCs w:val="32"/>
        </w:rPr>
        <w:t>项</w:t>
      </w:r>
      <w:r>
        <w:rPr>
          <w:rFonts w:ascii="方正小标宋简体" w:eastAsia="方正小标宋简体" w:hint="eastAsia"/>
          <w:sz w:val="32"/>
          <w:szCs w:val="32"/>
        </w:rPr>
        <w:t>：</w:t>
      </w:r>
      <w:r>
        <w:rPr>
          <w:rFonts w:ascii="方正小标宋简体" w:eastAsia="方正小标宋简体" w:hint="eastAsia"/>
          <w:sz w:val="32"/>
          <w:szCs w:val="32"/>
        </w:rPr>
        <w:t>专业技术职业资格及聘任文件</w:t>
      </w:r>
      <w:r>
        <w:rPr>
          <w:rFonts w:ascii="方正小标宋简体" w:eastAsia="方正小标宋简体" w:hint="eastAsia"/>
          <w:sz w:val="32"/>
          <w:szCs w:val="32"/>
        </w:rPr>
        <w:t>（扫描件）</w:t>
      </w:r>
    </w:p>
    <w:p w:rsidR="0091756B" w:rsidRDefault="0091756B">
      <w:pPr>
        <w:jc w:val="center"/>
        <w:rPr>
          <w:rFonts w:ascii="方正小标宋简体" w:eastAsia="方正小标宋简体"/>
          <w:sz w:val="32"/>
          <w:szCs w:val="32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B45D8B"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ascii="方正小标宋简体" w:eastAsia="方正小标宋简体" w:hAnsiTheme="minorEastAsia" w:hint="eastAsia"/>
          <w:sz w:val="32"/>
          <w:szCs w:val="32"/>
        </w:rPr>
        <w:lastRenderedPageBreak/>
        <w:t>第四</w:t>
      </w:r>
      <w:r w:rsidR="00582027">
        <w:rPr>
          <w:rFonts w:ascii="方正小标宋简体" w:eastAsia="方正小标宋简体" w:hint="eastAsia"/>
          <w:sz w:val="32"/>
          <w:szCs w:val="32"/>
        </w:rPr>
        <w:t>项</w:t>
      </w:r>
      <w:r w:rsidR="00582027">
        <w:rPr>
          <w:rFonts w:ascii="方正小标宋简体" w:eastAsia="方正小标宋简体" w:hAnsiTheme="minorEastAsia" w:hint="eastAsia"/>
          <w:sz w:val="32"/>
          <w:szCs w:val="32"/>
        </w:rPr>
        <w:t>：</w:t>
      </w:r>
      <w:r w:rsidR="00582027">
        <w:rPr>
          <w:rFonts w:ascii="方正小标宋简体" w:eastAsia="方正小标宋简体" w:hAnsiTheme="minorEastAsia" w:hint="eastAsia"/>
          <w:sz w:val="32"/>
          <w:szCs w:val="32"/>
        </w:rPr>
        <w:t>职业资格证书</w:t>
      </w:r>
      <w:r w:rsidR="00582027">
        <w:rPr>
          <w:rFonts w:ascii="方正小标宋简体" w:eastAsia="方正小标宋简体" w:hAnsiTheme="minorEastAsia" w:hint="eastAsia"/>
          <w:sz w:val="32"/>
          <w:szCs w:val="32"/>
        </w:rPr>
        <w:t>（盖章扫描件）</w:t>
      </w:r>
    </w:p>
    <w:p w:rsidR="0091756B" w:rsidRDefault="0091756B">
      <w:pPr>
        <w:rPr>
          <w:rFonts w:asciiTheme="minorEastAsia" w:eastAsiaTheme="minorEastAsia" w:hAnsiTheme="minorEastAsia"/>
          <w:sz w:val="30"/>
          <w:szCs w:val="30"/>
        </w:rPr>
      </w:pPr>
    </w:p>
    <w:p w:rsidR="0091756B" w:rsidRDefault="0058202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包括但不限于：注册一级建造师、注册安全工程师、注册造价工程师、试验检测工程师</w:t>
      </w:r>
      <w:r>
        <w:rPr>
          <w:rFonts w:hint="eastAsia"/>
          <w:sz w:val="28"/>
          <w:szCs w:val="28"/>
        </w:rPr>
        <w:t>。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</w:t>
      </w: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582027">
      <w:pPr>
        <w:ind w:firstLineChars="200" w:firstLine="600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                        </w:t>
      </w: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B45D8B"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ascii="方正小标宋简体" w:eastAsia="方正小标宋简体" w:hAnsiTheme="minorEastAsia" w:hint="eastAsia"/>
          <w:sz w:val="32"/>
          <w:szCs w:val="32"/>
        </w:rPr>
        <w:lastRenderedPageBreak/>
        <w:t>第五</w:t>
      </w:r>
      <w:r w:rsidR="00582027">
        <w:rPr>
          <w:rFonts w:ascii="方正小标宋简体" w:eastAsia="方正小标宋简体" w:hint="eastAsia"/>
          <w:sz w:val="32"/>
          <w:szCs w:val="32"/>
        </w:rPr>
        <w:t>项</w:t>
      </w:r>
      <w:r w:rsidR="00582027">
        <w:rPr>
          <w:rFonts w:ascii="方正小标宋简体" w:eastAsia="方正小标宋简体" w:hAnsiTheme="minorEastAsia" w:hint="eastAsia"/>
          <w:sz w:val="32"/>
          <w:szCs w:val="32"/>
        </w:rPr>
        <w:t>：</w:t>
      </w:r>
      <w:r w:rsidR="00582027">
        <w:rPr>
          <w:rFonts w:ascii="方正小标宋简体" w:eastAsia="方正小标宋简体" w:hAnsiTheme="minorEastAsia" w:hint="eastAsia"/>
          <w:sz w:val="32"/>
          <w:szCs w:val="32"/>
        </w:rPr>
        <w:t>业绩证明材料</w:t>
      </w:r>
      <w:r w:rsidR="00582027">
        <w:rPr>
          <w:rFonts w:ascii="方正小标宋简体" w:eastAsia="方正小标宋简体" w:hAnsiTheme="minorEastAsia" w:hint="eastAsia"/>
          <w:sz w:val="32"/>
          <w:szCs w:val="32"/>
        </w:rPr>
        <w:t>（扫描件）</w:t>
      </w:r>
    </w:p>
    <w:p w:rsidR="0091756B" w:rsidRDefault="0091756B">
      <w:pPr>
        <w:spacing w:line="480" w:lineRule="auto"/>
        <w:rPr>
          <w:sz w:val="30"/>
          <w:szCs w:val="30"/>
        </w:rPr>
      </w:pPr>
    </w:p>
    <w:p w:rsidR="0091756B" w:rsidRDefault="0058202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eastAsia"/>
          <w:sz w:val="28"/>
          <w:szCs w:val="28"/>
        </w:rPr>
        <w:t>任职红头文件（盖章），担任岗位期间获得业绩证明材料（盖章）</w:t>
      </w:r>
      <w:r>
        <w:rPr>
          <w:rFonts w:hint="eastAsia"/>
          <w:sz w:val="28"/>
          <w:szCs w:val="28"/>
        </w:rPr>
        <w:t xml:space="preserve"> </w:t>
      </w: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jc w:val="center"/>
        <w:rPr>
          <w:sz w:val="30"/>
          <w:szCs w:val="30"/>
        </w:rPr>
      </w:pPr>
    </w:p>
    <w:p w:rsidR="0091756B" w:rsidRDefault="0091756B">
      <w:pPr>
        <w:spacing w:line="480" w:lineRule="auto"/>
        <w:rPr>
          <w:sz w:val="30"/>
          <w:szCs w:val="30"/>
        </w:rPr>
      </w:pPr>
    </w:p>
    <w:p w:rsidR="0091756B" w:rsidRDefault="00582027">
      <w:pPr>
        <w:jc w:val="center"/>
        <w:rPr>
          <w:rFonts w:ascii="方正小标宋简体" w:eastAsia="方正小标宋简体" w:hAnsiTheme="minorEastAsia"/>
          <w:sz w:val="32"/>
          <w:szCs w:val="32"/>
        </w:rPr>
      </w:pPr>
      <w:r>
        <w:rPr>
          <w:rFonts w:ascii="方正小标宋简体" w:eastAsia="方正小标宋简体" w:hAnsiTheme="minorEastAsia" w:hint="eastAsia"/>
          <w:sz w:val="32"/>
          <w:szCs w:val="32"/>
        </w:rPr>
        <w:lastRenderedPageBreak/>
        <w:t>第</w:t>
      </w:r>
      <w:r w:rsidR="00B45D8B">
        <w:rPr>
          <w:rFonts w:ascii="方正小标宋简体" w:eastAsia="方正小标宋简体" w:hAnsiTheme="minorEastAsia" w:hint="eastAsia"/>
          <w:sz w:val="32"/>
          <w:szCs w:val="32"/>
        </w:rPr>
        <w:t>六</w:t>
      </w:r>
      <w:r>
        <w:rPr>
          <w:rFonts w:ascii="方正小标宋简体" w:eastAsia="方正小标宋简体" w:hint="eastAsia"/>
          <w:sz w:val="32"/>
          <w:szCs w:val="32"/>
        </w:rPr>
        <w:t>项</w:t>
      </w:r>
      <w:r>
        <w:rPr>
          <w:rFonts w:ascii="方正小标宋简体" w:eastAsia="方正小标宋简体" w:hAnsiTheme="minorEastAsia" w:hint="eastAsia"/>
          <w:sz w:val="32"/>
          <w:szCs w:val="32"/>
        </w:rPr>
        <w:t>：</w:t>
      </w:r>
      <w:r>
        <w:rPr>
          <w:rFonts w:ascii="方正小标宋简体" w:eastAsia="方正小标宋简体" w:hAnsiTheme="minorEastAsia" w:hint="eastAsia"/>
          <w:sz w:val="32"/>
          <w:szCs w:val="32"/>
        </w:rPr>
        <w:t xml:space="preserve"> </w:t>
      </w:r>
      <w:r>
        <w:rPr>
          <w:rFonts w:ascii="方正小标宋简体" w:eastAsia="方正小标宋简体" w:hAnsiTheme="minorEastAsia" w:hint="eastAsia"/>
          <w:sz w:val="32"/>
          <w:szCs w:val="32"/>
        </w:rPr>
        <w:t>荣誉奖励证书</w:t>
      </w:r>
      <w:r>
        <w:rPr>
          <w:rFonts w:ascii="方正小标宋简体" w:eastAsia="方正小标宋简体" w:hAnsiTheme="minorEastAsia" w:hint="eastAsia"/>
          <w:sz w:val="32"/>
          <w:szCs w:val="32"/>
        </w:rPr>
        <w:t>（扫描件）</w:t>
      </w:r>
    </w:p>
    <w:p w:rsidR="0091756B" w:rsidRDefault="0091756B">
      <w:pPr>
        <w:spacing w:line="480" w:lineRule="auto"/>
        <w:ind w:firstLineChars="200" w:firstLine="560"/>
        <w:rPr>
          <w:sz w:val="28"/>
          <w:szCs w:val="28"/>
        </w:rPr>
      </w:pPr>
    </w:p>
    <w:p w:rsidR="0091756B" w:rsidRDefault="00582027">
      <w:pPr>
        <w:spacing w:line="48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注：公司、业主、集团公司相关奖励证书扫描件。</w:t>
      </w: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jc w:val="center"/>
        <w:rPr>
          <w:rFonts w:ascii="方正小标宋简体" w:eastAsia="方正小标宋简体" w:hAnsiTheme="minorEastAsia"/>
          <w:sz w:val="32"/>
          <w:szCs w:val="32"/>
        </w:rPr>
      </w:pPr>
    </w:p>
    <w:p w:rsidR="0091756B" w:rsidRDefault="0091756B">
      <w:pPr>
        <w:rPr>
          <w:rFonts w:ascii="方正小标宋简体" w:eastAsia="方正小标宋简体" w:hAnsiTheme="minorEastAsia"/>
          <w:sz w:val="32"/>
          <w:szCs w:val="32"/>
        </w:rPr>
      </w:pPr>
    </w:p>
    <w:sectPr w:rsidR="0091756B" w:rsidSect="0091756B">
      <w:footerReference w:type="default" r:id="rId7"/>
      <w:pgSz w:w="11905" w:h="16837"/>
      <w:pgMar w:top="1418" w:right="1418" w:bottom="1418" w:left="1418" w:header="567" w:footer="850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27" w:rsidRDefault="00582027" w:rsidP="0091756B">
      <w:r>
        <w:separator/>
      </w:r>
    </w:p>
  </w:endnote>
  <w:endnote w:type="continuationSeparator" w:id="0">
    <w:p w:rsidR="00582027" w:rsidRDefault="00582027" w:rsidP="0091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81126"/>
    </w:sdtPr>
    <w:sdtContent>
      <w:p w:rsidR="0091756B" w:rsidRDefault="00582027">
        <w:pPr>
          <w:pStyle w:val="a4"/>
          <w:jc w:val="center"/>
        </w:pPr>
        <w:r>
          <w:rPr>
            <w:rFonts w:hint="eastAsia"/>
          </w:rPr>
          <w:t>-</w:t>
        </w:r>
        <w:r w:rsidR="0091756B" w:rsidRPr="0091756B">
          <w:fldChar w:fldCharType="begin"/>
        </w:r>
        <w:r>
          <w:instrText xml:space="preserve"> PAGE   \* MERGEFORMAT </w:instrText>
        </w:r>
        <w:r w:rsidR="0091756B" w:rsidRPr="0091756B">
          <w:fldChar w:fldCharType="separate"/>
        </w:r>
        <w:r w:rsidR="00B45D8B" w:rsidRPr="00B45D8B">
          <w:rPr>
            <w:noProof/>
            <w:lang w:val="zh-CN"/>
          </w:rPr>
          <w:t>5</w:t>
        </w:r>
        <w:r w:rsidR="0091756B">
          <w:rPr>
            <w:lang w:val="zh-CN"/>
          </w:rPr>
          <w:fldChar w:fldCharType="end"/>
        </w:r>
        <w:r>
          <w:rPr>
            <w:rFonts w:hint="eastAsia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27" w:rsidRDefault="00582027" w:rsidP="0091756B">
      <w:r>
        <w:separator/>
      </w:r>
    </w:p>
  </w:footnote>
  <w:footnote w:type="continuationSeparator" w:id="0">
    <w:p w:rsidR="00582027" w:rsidRDefault="00582027" w:rsidP="009175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4CC4"/>
    <w:rsid w:val="000429E6"/>
    <w:rsid w:val="000C7563"/>
    <w:rsid w:val="00102FA8"/>
    <w:rsid w:val="00177F3A"/>
    <w:rsid w:val="00181F05"/>
    <w:rsid w:val="0021582D"/>
    <w:rsid w:val="00215FA9"/>
    <w:rsid w:val="002D0D71"/>
    <w:rsid w:val="002E3B0E"/>
    <w:rsid w:val="00313C6A"/>
    <w:rsid w:val="00321D0A"/>
    <w:rsid w:val="003D0614"/>
    <w:rsid w:val="00404633"/>
    <w:rsid w:val="00470B1F"/>
    <w:rsid w:val="004D1184"/>
    <w:rsid w:val="004E7500"/>
    <w:rsid w:val="005046E1"/>
    <w:rsid w:val="005729FD"/>
    <w:rsid w:val="00582027"/>
    <w:rsid w:val="005A52D7"/>
    <w:rsid w:val="0066645E"/>
    <w:rsid w:val="00695CBF"/>
    <w:rsid w:val="006E5241"/>
    <w:rsid w:val="00734CC4"/>
    <w:rsid w:val="008E294D"/>
    <w:rsid w:val="0091756B"/>
    <w:rsid w:val="00931EC0"/>
    <w:rsid w:val="00A258F0"/>
    <w:rsid w:val="00A94980"/>
    <w:rsid w:val="00AF3E13"/>
    <w:rsid w:val="00B45D8B"/>
    <w:rsid w:val="00B8352E"/>
    <w:rsid w:val="00CC4DC9"/>
    <w:rsid w:val="00CD18C5"/>
    <w:rsid w:val="00D44492"/>
    <w:rsid w:val="00D928D4"/>
    <w:rsid w:val="00DC330B"/>
    <w:rsid w:val="00E616C4"/>
    <w:rsid w:val="00EA7406"/>
    <w:rsid w:val="00F8348F"/>
    <w:rsid w:val="00FD1A75"/>
    <w:rsid w:val="08750B6A"/>
    <w:rsid w:val="09102BC3"/>
    <w:rsid w:val="18283903"/>
    <w:rsid w:val="1BC53A3F"/>
    <w:rsid w:val="319E4479"/>
    <w:rsid w:val="372968E1"/>
    <w:rsid w:val="43B84D17"/>
    <w:rsid w:val="56DA5EA9"/>
    <w:rsid w:val="57CC3CFE"/>
    <w:rsid w:val="5F0F3FA8"/>
    <w:rsid w:val="67813FDD"/>
    <w:rsid w:val="68867DE4"/>
    <w:rsid w:val="6A2A0787"/>
    <w:rsid w:val="7421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5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175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17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17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1756B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1756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175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149</Words>
  <Characters>855</Characters>
  <Application>Microsoft Office Word</Application>
  <DocSecurity>0</DocSecurity>
  <Lines>7</Lines>
  <Paragraphs>2</Paragraphs>
  <ScaleCrop>false</ScaleCrop>
  <Company>china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于容蘅〖人力资源部（党委组织部）〗</cp:lastModifiedBy>
  <cp:revision>35</cp:revision>
  <cp:lastPrinted>2019-04-24T00:22:00Z</cp:lastPrinted>
  <dcterms:created xsi:type="dcterms:W3CDTF">2019-03-31T08:53:00Z</dcterms:created>
  <dcterms:modified xsi:type="dcterms:W3CDTF">2020-06-04T01:56:00Z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